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AB3D32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AB3D32" w:rsidRDefault="00031CCB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4729FB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4729FB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10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6763AA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4729FB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сряда</w:t>
      </w:r>
      <w:r w:rsidR="00394068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AB3D32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16D1F" w:rsidRPr="00AB3D32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0A61" w:rsidRPr="00AB3D32" w:rsidRDefault="00C8179A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23XI-413 /03-10-2023 - Избор на временно изпълняващ длъжността кмет на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Централен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община Пловдив </w:t>
      </w:r>
    </w:p>
    <w:p w:rsidR="00C22753" w:rsidRPr="00AB3D32" w:rsidRDefault="00670A61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C797C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Гергана Златкова – Зам.-кмет 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заместваща Кмета </w:t>
      </w:r>
      <w:r w:rsidR="00FC797C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район „Централен“, община Пловдив, 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съгласно заповед № РДП-23-944/ 25. 09. 2023 г.</w:t>
      </w:r>
      <w:r w:rsidR="00FC797C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2753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C22753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22753" w:rsidRPr="00AB3D32" w:rsidRDefault="00C8179A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23XI-414/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03-10-2023 - Избор на временно изпълняващ длъжността кмет на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Тракия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Община Пловдив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Веселина Стоянова-Атанасова - Зам.-кмет и заместваща Кмета на район „Тракия“, община Пловдив, съгласно заповед №  6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23-548/ 25. 09. 2023 г.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B3D32" w:rsidRDefault="00C8179A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23XI-412 /03-10-2023 - Избор на временно изпълняващ длъжността Кмет на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Източен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община Пловдив</w:t>
      </w:r>
    </w:p>
    <w:p w:rsidR="00C22753" w:rsidRPr="00AB3D32" w:rsidRDefault="00C22753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94FC5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Иван Стоянов – Кмет на район „Източен“</w:t>
      </w:r>
      <w:r w:rsidR="00305CF7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, община Пловдив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AB3D32" w:rsidRDefault="00C8179A" w:rsidP="00747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23XI-418 /04-10-2023 -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Избор на временно изпълняващ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длъжността кмет на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Община Пловдив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22753" w:rsidRPr="00AB3D32" w:rsidRDefault="00C22753" w:rsidP="00747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954DDD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Петър Абаджиева - </w:t>
      </w:r>
      <w:r w:rsidR="00682C39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Зам.-кмет и заместващ Кмета на район „Северен“, </w:t>
      </w:r>
      <w:r w:rsidR="00954DDD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община Пловдив, съгласно заповед №</w:t>
      </w:r>
      <w:r w:rsidR="00682C39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23РД09-490/ 25. 09. 2023 г.</w:t>
      </w:r>
      <w:r w:rsidR="00954DDD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C22753" w:rsidRPr="00AB3D32" w:rsidRDefault="00C8179A" w:rsidP="00747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23XI-417 /04-10-2023 - 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Избор на врем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нно изпълняваш длъжността кмет на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Западен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C2275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Община Пловдив</w:t>
      </w:r>
    </w:p>
    <w:p w:rsidR="00670A61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E52C1B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Георги Георгиев - Зам.-кмет и заместващ Кмета на район „Западен“, община Пловдив, съгласно заповед №  РД-09-387/ 28. 09. 2023г.</w:t>
      </w:r>
    </w:p>
    <w:p w:rsidR="00AB3D32" w:rsidRPr="00AB3D32" w:rsidRDefault="00AB3D32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747F06" w:rsidRPr="00AB3D32" w:rsidRDefault="00C8179A" w:rsidP="00747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23XI-419 /04-10-2023 - Определяне на участник, спечелил публично оповестен конкурс за отдаване под наем за срок от 3 години на недвижим имот-публична общинска собственост, находящ се в гр. Пловдив,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Полк.</w:t>
      </w:r>
      <w:r w:rsid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Сава </w:t>
      </w:r>
      <w:proofErr w:type="spellStart"/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Муткуров</w:t>
      </w:r>
      <w:proofErr w:type="spellEnd"/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40, представляващ ученически стол с обща площ от 358 кв.м за извършване на дейности: ученическо хранене</w:t>
      </w:r>
    </w:p>
    <w:p w:rsidR="00670A61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4177B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Стефан Стоянов – Зам.-кмет на община Пловдив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AB3D32" w:rsidRPr="00AB3D32" w:rsidRDefault="00AB3D32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B07C10" w:rsidRPr="00AB3D32" w:rsidRDefault="00C8179A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7.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23XI-420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05-10-2023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Приемане на Декларация  против затваряне на Бетонния мост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4177BE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015503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ППГОС от ГЕРБ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177BE" w:rsidRPr="00AB3D32" w:rsidRDefault="00C8179A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23XI-415/04-10-2023 - Предприемане на спешни административни действия по преустановяване на временното затваряне на пътен възел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Бетонен мост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 реконструкция и последващо премахване от страна на НКЖИ до реализиране на пробива под  Централна гара Ж.П. Гара на града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670A61"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670A61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ППГОС от ВМРО-БНД, ППГОС от „Кауза България“, </w:t>
      </w:r>
      <w:r w:rsidR="001939CE" w:rsidRPr="00AB3D32">
        <w:rPr>
          <w:rFonts w:ascii="Times New Roman" w:hAnsi="Times New Roman" w:cs="Times New Roman"/>
          <w:sz w:val="24"/>
          <w:szCs w:val="24"/>
        </w:rPr>
        <w:t xml:space="preserve">ППГОС от ЗС „Ал. Стамболийски“ и общинските </w:t>
      </w:r>
      <w:r w:rsidR="001939CE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съветници</w:t>
      </w:r>
      <w:r w:rsidR="00E52C1B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Йордан Василев и Стефан Аксиев</w:t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47F06" w:rsidRPr="00AB3D32" w:rsidRDefault="00C8179A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9.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23XI-411/03-10-2023 - Утвърждаване на разходите за заплати по месеци в заведенията и дейностите по бюджета на община Пловдив за 2023 г.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4177BE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015503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Здравко Димитров – Кмет на община Пловдив</w:t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177BE" w:rsidRPr="00AB3D32" w:rsidRDefault="00C8179A" w:rsidP="000155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23XI-410 /03-10-2023 - Одобряване на проектобюджета на община Пловдив за 2024 г. и актуализиране на бюджетната прогноза за 2025 и 2026 г., изготвени в изпълнение на БЮ 4 от 01.</w:t>
      </w:r>
      <w:r w:rsidR="0001550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09.</w:t>
      </w:r>
      <w:r w:rsidR="00015503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2023 г. от Министерство на финансите </w:t>
      </w:r>
      <w:r w:rsidR="00747F06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015503"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="00015503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: Здравко Димитров – Кмет на община Пловдив</w:t>
      </w:r>
      <w:r w:rsidR="00015503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015503" w:rsidRPr="00AB3D32" w:rsidRDefault="00015503" w:rsidP="000155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07C10" w:rsidRPr="00AB3D32" w:rsidRDefault="00C8179A" w:rsidP="00747F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11.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23XI-416 /04-10-2023 - Вземане на решение за отмяна на Решение №</w:t>
      </w:r>
      <w:r w:rsidR="00C94FC5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290, взето с Протокол №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 от 18.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09.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2023 г. на ОбС-Пловдив; II. Вземане на решение за изменение и допълнение на Годишната програма на Община Пловдив за управление и разпореждане с имоти общинска собственост за 2023 година, приета с Решение № 79, взето с Протокол № 7/ 06. 04. 2023 г.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4177BE" w:rsidRPr="00AB3D32" w:rsidRDefault="00E52C1B" w:rsidP="00E52C1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: Здравко Димитров – Кмет на община Пловдив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670A61" w:rsidRPr="00AB3D32" w:rsidRDefault="00E52C1B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07C10" w:rsidRPr="00AB3D32" w:rsidRDefault="00C8179A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23XI-407 /03-10-2023 - Финализиране ликвидацията на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Инсинератор</w:t>
      </w:r>
      <w:proofErr w:type="spellEnd"/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Пловдив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ЕООД/в ликв</w:t>
      </w:r>
      <w:r w:rsid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идация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4177BE" w:rsidRPr="00AB3D32" w:rsidRDefault="00670A61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792D52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Величко Родопски – Зам.-кмет на община Пловдив</w:t>
      </w:r>
    </w:p>
    <w:p w:rsidR="00670A61" w:rsidRPr="00AB3D32" w:rsidRDefault="00670A61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07C10" w:rsidRPr="00AB3D32" w:rsidRDefault="00C8179A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23XI-406 /03-10-2023 -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Утвърждаване на д-р Пламен </w:t>
      </w:r>
      <w:bookmarkStart w:id="0" w:name="_GoBack"/>
      <w:bookmarkEnd w:id="0"/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Йончев за управител на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Медицински център за рехабилитация и спортна медицина I -Пловдив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 - лечебно заведение с едноличен собственик на капитала община Пловдив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4177BE" w:rsidRPr="00AB3D32" w:rsidRDefault="00670A61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792D52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инж. Анести Тимчев – Зам.-кмет на община Пловдив </w:t>
      </w:r>
    </w:p>
    <w:p w:rsidR="00670A61" w:rsidRPr="00AB3D32" w:rsidRDefault="00670A61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B20A1" w:rsidRPr="00AB3D32" w:rsidRDefault="00C8179A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23XI-405 /26-09-2023 - Придобиване на собственост на поземлен имот с идентификатор 56784.530.2271, площ 398 </w:t>
      </w:r>
      <w:proofErr w:type="spellStart"/>
      <w:r w:rsidR="00792D52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</w:t>
      </w:r>
      <w:proofErr w:type="spellEnd"/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Пловдив, общ. Пловдив, гр. Пловдив, район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Южен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ПК 4000, квартал IV, НТП за друг вид застрояване, вид собственост частна, територия урбанизирана, стар номер 1840, заповед ККР номер РД -18-48/03.06.2009 по КК на гр. Пловдив/зад административна сграда на НАП-Пловдив/</w:t>
      </w:r>
    </w:p>
    <w:p w:rsidR="00670A61" w:rsidRPr="00AB3D32" w:rsidRDefault="00670A61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8D550B"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общинските съветници Владимир Кисьов, Стефан Послийски, Иван Црънчев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177BE" w:rsidRPr="00AB3D32" w:rsidRDefault="004177BE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3804BF" w:rsidRPr="00AB3D32" w:rsidRDefault="00C8179A" w:rsidP="004177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23XI-409 /03-10-2023 - Вземане на решение за удължаване с 6 години и 8 месеца или с 80 месеца на срока на Договор за предоставяне на концесия върху обект Кооперативен пазар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Столипиново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сключен на 24.10.2003 г., между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община Пловдив, в качеството на концедент и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Пловдивски пазар-Столипиново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ЕООД, (понастоящем ООД), в качеството на концесионер, изменен с Допълнително споразумение от 27.07.2007 г., във връзка с отправено мотивирано предложение с вх.№23Ф-5219 от 07.09.2023 г. от 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Пловдивски пазар - Столипиново</w:t>
      </w:r>
      <w:r w:rsidR="00670A61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ООД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07C10"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70A61" w:rsidRPr="00AB3D32" w:rsidRDefault="00670A61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AB3D32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>: Али Байрам – общински съветник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AB3D3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435BC4" w:rsidRPr="00AB3D32" w:rsidRDefault="00435BC4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96716" w:rsidRPr="00AB3D32" w:rsidRDefault="00A96716" w:rsidP="00670A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435BC4" w:rsidRPr="00AB3D32" w:rsidRDefault="00435BC4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804BF" w:rsidRPr="00AB3D32" w:rsidRDefault="003804BF" w:rsidP="007A4A0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AB3D32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D4AD7" w:rsidRPr="00AB3D32" w:rsidRDefault="007603FB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B3D3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727879" w:rsidRPr="00AB3D32" w:rsidRDefault="00727879" w:rsidP="004A4A2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sectPr w:rsidR="00727879" w:rsidRPr="00AB3D32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5503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6B45"/>
    <w:rsid w:val="00071267"/>
    <w:rsid w:val="00074F33"/>
    <w:rsid w:val="00076F47"/>
    <w:rsid w:val="00083750"/>
    <w:rsid w:val="000845B3"/>
    <w:rsid w:val="00086598"/>
    <w:rsid w:val="00091C8D"/>
    <w:rsid w:val="000938FE"/>
    <w:rsid w:val="000A0241"/>
    <w:rsid w:val="000A35C9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C09"/>
    <w:rsid w:val="000C1E37"/>
    <w:rsid w:val="000C6946"/>
    <w:rsid w:val="000D2FE9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365E"/>
    <w:rsid w:val="001939C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602A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8B7"/>
    <w:rsid w:val="002A2CC3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05CF7"/>
    <w:rsid w:val="0031230B"/>
    <w:rsid w:val="00312CA3"/>
    <w:rsid w:val="0031448C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2348"/>
    <w:rsid w:val="003561F5"/>
    <w:rsid w:val="003575CD"/>
    <w:rsid w:val="0036679B"/>
    <w:rsid w:val="00366E0C"/>
    <w:rsid w:val="00367B72"/>
    <w:rsid w:val="00367F11"/>
    <w:rsid w:val="00370661"/>
    <w:rsid w:val="00371645"/>
    <w:rsid w:val="00371CFC"/>
    <w:rsid w:val="003801EF"/>
    <w:rsid w:val="003804BF"/>
    <w:rsid w:val="003818DC"/>
    <w:rsid w:val="00384C47"/>
    <w:rsid w:val="00390A91"/>
    <w:rsid w:val="003919F9"/>
    <w:rsid w:val="00391BAF"/>
    <w:rsid w:val="00393715"/>
    <w:rsid w:val="00394068"/>
    <w:rsid w:val="00396797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177BE"/>
    <w:rsid w:val="004228D1"/>
    <w:rsid w:val="004304C0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F5F"/>
    <w:rsid w:val="00465852"/>
    <w:rsid w:val="00465CF9"/>
    <w:rsid w:val="00466AC4"/>
    <w:rsid w:val="00470D49"/>
    <w:rsid w:val="004729FB"/>
    <w:rsid w:val="00472F87"/>
    <w:rsid w:val="00474375"/>
    <w:rsid w:val="00477EE2"/>
    <w:rsid w:val="004813F1"/>
    <w:rsid w:val="00482E9E"/>
    <w:rsid w:val="004902E9"/>
    <w:rsid w:val="004937A8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CF7"/>
    <w:rsid w:val="004C7B6B"/>
    <w:rsid w:val="004D3114"/>
    <w:rsid w:val="004D349C"/>
    <w:rsid w:val="004D60F8"/>
    <w:rsid w:val="004D7FC4"/>
    <w:rsid w:val="004E354A"/>
    <w:rsid w:val="004E6F1A"/>
    <w:rsid w:val="004F12D5"/>
    <w:rsid w:val="004F18A5"/>
    <w:rsid w:val="004F1B70"/>
    <w:rsid w:val="004F3ADF"/>
    <w:rsid w:val="004F3E49"/>
    <w:rsid w:val="004F4101"/>
    <w:rsid w:val="004F78C8"/>
    <w:rsid w:val="00502771"/>
    <w:rsid w:val="00503F9B"/>
    <w:rsid w:val="00506106"/>
    <w:rsid w:val="0050726D"/>
    <w:rsid w:val="0051039A"/>
    <w:rsid w:val="00516CD9"/>
    <w:rsid w:val="005213ED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2C6"/>
    <w:rsid w:val="005B17EA"/>
    <w:rsid w:val="005B3029"/>
    <w:rsid w:val="005B43C8"/>
    <w:rsid w:val="005B61B7"/>
    <w:rsid w:val="005C128B"/>
    <w:rsid w:val="005C274A"/>
    <w:rsid w:val="005C34F9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0A61"/>
    <w:rsid w:val="00671A55"/>
    <w:rsid w:val="0067322F"/>
    <w:rsid w:val="0067477E"/>
    <w:rsid w:val="00675002"/>
    <w:rsid w:val="00675037"/>
    <w:rsid w:val="006763AA"/>
    <w:rsid w:val="00676A5A"/>
    <w:rsid w:val="00682C39"/>
    <w:rsid w:val="00690B27"/>
    <w:rsid w:val="00690B7C"/>
    <w:rsid w:val="006915AA"/>
    <w:rsid w:val="00693240"/>
    <w:rsid w:val="00693B72"/>
    <w:rsid w:val="00693B85"/>
    <w:rsid w:val="00694F0D"/>
    <w:rsid w:val="006A0FB5"/>
    <w:rsid w:val="006B159B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47F06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801E7"/>
    <w:rsid w:val="007855E4"/>
    <w:rsid w:val="0079165D"/>
    <w:rsid w:val="00792D52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5668"/>
    <w:rsid w:val="00800B2A"/>
    <w:rsid w:val="00803E52"/>
    <w:rsid w:val="00816353"/>
    <w:rsid w:val="00817BDB"/>
    <w:rsid w:val="00822A91"/>
    <w:rsid w:val="0082370D"/>
    <w:rsid w:val="008278BD"/>
    <w:rsid w:val="0083121F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77CD6"/>
    <w:rsid w:val="00880F8D"/>
    <w:rsid w:val="008908FD"/>
    <w:rsid w:val="00895DAD"/>
    <w:rsid w:val="0089653D"/>
    <w:rsid w:val="008A36A5"/>
    <w:rsid w:val="008A6002"/>
    <w:rsid w:val="008B22AC"/>
    <w:rsid w:val="008B6270"/>
    <w:rsid w:val="008B62B0"/>
    <w:rsid w:val="008C2D31"/>
    <w:rsid w:val="008D550B"/>
    <w:rsid w:val="009028F4"/>
    <w:rsid w:val="00904F45"/>
    <w:rsid w:val="00907C8C"/>
    <w:rsid w:val="00911597"/>
    <w:rsid w:val="00913128"/>
    <w:rsid w:val="00916FB7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4DDD"/>
    <w:rsid w:val="009551AC"/>
    <w:rsid w:val="00960FF9"/>
    <w:rsid w:val="009632D0"/>
    <w:rsid w:val="00970431"/>
    <w:rsid w:val="00970DB1"/>
    <w:rsid w:val="00973BD9"/>
    <w:rsid w:val="009809CC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A2124"/>
    <w:rsid w:val="00AA29B0"/>
    <w:rsid w:val="00AA33B6"/>
    <w:rsid w:val="00AB1284"/>
    <w:rsid w:val="00AB1E32"/>
    <w:rsid w:val="00AB318C"/>
    <w:rsid w:val="00AB3D32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07C10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A4C5D"/>
    <w:rsid w:val="00BB14EB"/>
    <w:rsid w:val="00BB335F"/>
    <w:rsid w:val="00BC3D00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2753"/>
    <w:rsid w:val="00C23029"/>
    <w:rsid w:val="00C235C7"/>
    <w:rsid w:val="00C30355"/>
    <w:rsid w:val="00C30FD0"/>
    <w:rsid w:val="00C31A61"/>
    <w:rsid w:val="00C3588C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2952"/>
    <w:rsid w:val="00C73E72"/>
    <w:rsid w:val="00C77AD2"/>
    <w:rsid w:val="00C77E4F"/>
    <w:rsid w:val="00C8179A"/>
    <w:rsid w:val="00C81F0A"/>
    <w:rsid w:val="00C90444"/>
    <w:rsid w:val="00C90756"/>
    <w:rsid w:val="00C91611"/>
    <w:rsid w:val="00C9225B"/>
    <w:rsid w:val="00C94FC5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43B0"/>
    <w:rsid w:val="00CF5D50"/>
    <w:rsid w:val="00CF6B4B"/>
    <w:rsid w:val="00CF6C55"/>
    <w:rsid w:val="00D01811"/>
    <w:rsid w:val="00D01841"/>
    <w:rsid w:val="00D03964"/>
    <w:rsid w:val="00D0418F"/>
    <w:rsid w:val="00D05932"/>
    <w:rsid w:val="00D1291A"/>
    <w:rsid w:val="00D16A7B"/>
    <w:rsid w:val="00D16E61"/>
    <w:rsid w:val="00D21C74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2C1B"/>
    <w:rsid w:val="00E547CA"/>
    <w:rsid w:val="00E63A37"/>
    <w:rsid w:val="00E643AB"/>
    <w:rsid w:val="00E65540"/>
    <w:rsid w:val="00E70B49"/>
    <w:rsid w:val="00E72285"/>
    <w:rsid w:val="00E72FEE"/>
    <w:rsid w:val="00E73C24"/>
    <w:rsid w:val="00E74211"/>
    <w:rsid w:val="00E77380"/>
    <w:rsid w:val="00E80643"/>
    <w:rsid w:val="00E864AE"/>
    <w:rsid w:val="00E87A33"/>
    <w:rsid w:val="00E9273D"/>
    <w:rsid w:val="00EA1F12"/>
    <w:rsid w:val="00EA6FCF"/>
    <w:rsid w:val="00EB00C5"/>
    <w:rsid w:val="00EB20A1"/>
    <w:rsid w:val="00EB3562"/>
    <w:rsid w:val="00EB628E"/>
    <w:rsid w:val="00EC57A8"/>
    <w:rsid w:val="00EC5C7A"/>
    <w:rsid w:val="00ED71CC"/>
    <w:rsid w:val="00ED7245"/>
    <w:rsid w:val="00EE284A"/>
    <w:rsid w:val="00EE5580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0A2A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3A56"/>
    <w:rsid w:val="00FB7AED"/>
    <w:rsid w:val="00FB7BB5"/>
    <w:rsid w:val="00FC0F79"/>
    <w:rsid w:val="00FC12CD"/>
    <w:rsid w:val="00FC3E95"/>
    <w:rsid w:val="00FC797C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A77AA-31AC-4F57-818E-DEEBBAC5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CC7BE-D072-4ACE-B9D3-3E66AD339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35</cp:revision>
  <cp:lastPrinted>2023-10-05T13:08:00Z</cp:lastPrinted>
  <dcterms:created xsi:type="dcterms:W3CDTF">2023-09-13T11:03:00Z</dcterms:created>
  <dcterms:modified xsi:type="dcterms:W3CDTF">2023-10-06T07:29:00Z</dcterms:modified>
</cp:coreProperties>
</file>